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1A0E3" w14:textId="77777777" w:rsidR="005D2534" w:rsidRDefault="005D2534" w:rsidP="0040115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76C91C64" wp14:editId="5C717F35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5E521" w14:textId="77777777" w:rsidR="005D2534" w:rsidRDefault="005D2534" w:rsidP="0040115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4E53F376" w14:textId="77777777" w:rsidR="005D2534" w:rsidRDefault="005D2534" w:rsidP="0040115E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5AFD2DB" w14:textId="6B69FF3C" w:rsidR="005D2534" w:rsidRPr="00A91438" w:rsidRDefault="005D2534" w:rsidP="0040115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5D2534">
        <w:rPr>
          <w:sz w:val="28"/>
          <w:szCs w:val="28"/>
          <w:u w:val="single"/>
        </w:rPr>
        <w:t>28.05.2026</w:t>
      </w:r>
      <w:r>
        <w:rPr>
          <w:sz w:val="28"/>
          <w:szCs w:val="28"/>
        </w:rPr>
        <w:t xml:space="preserve"> № </w:t>
      </w:r>
      <w:r w:rsidRPr="005D2534">
        <w:rPr>
          <w:sz w:val="28"/>
          <w:szCs w:val="28"/>
          <w:u w:val="single"/>
        </w:rPr>
        <w:t>266-п/26</w:t>
      </w:r>
    </w:p>
    <w:p w14:paraId="4538DEFE" w14:textId="77777777" w:rsidR="005D2534" w:rsidRDefault="005D2534" w:rsidP="0040115E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1CFA265" w14:textId="77777777" w:rsidR="005D2534" w:rsidRDefault="005D2534" w:rsidP="0040115E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проведении публичных слушаний по проекту актуализации Схемы теплоснабжения </w:t>
      </w:r>
      <w:r w:rsidRPr="00C16AD7">
        <w:rPr>
          <w:sz w:val="28"/>
          <w:szCs w:val="28"/>
        </w:rPr>
        <w:t>Углегорского муниципального округа</w:t>
      </w:r>
      <w:r>
        <w:rPr>
          <w:sz w:val="28"/>
          <w:szCs w:val="28"/>
        </w:rPr>
        <w:t xml:space="preserve"> </w:t>
      </w:r>
      <w:r w:rsidRPr="00C16AD7">
        <w:rPr>
          <w:sz w:val="28"/>
          <w:szCs w:val="28"/>
        </w:rPr>
        <w:t>Сахалинской области на период до 2037 года</w:t>
      </w:r>
    </w:p>
    <w:p w14:paraId="0595DAA8" w14:textId="77777777" w:rsidR="005D2534" w:rsidRDefault="005D2534" w:rsidP="0040115E">
      <w:pPr>
        <w:ind w:right="45" w:firstLine="686"/>
        <w:jc w:val="both"/>
        <w:rPr>
          <w:sz w:val="28"/>
          <w:szCs w:val="28"/>
        </w:rPr>
      </w:pPr>
      <w:r w:rsidRPr="00264F4C">
        <w:rPr>
          <w:sz w:val="28"/>
          <w:szCs w:val="28"/>
        </w:rPr>
        <w:t>В соответствии с Фед</w:t>
      </w:r>
      <w:r>
        <w:rPr>
          <w:sz w:val="28"/>
          <w:szCs w:val="28"/>
        </w:rPr>
        <w:t>еральным законом от 06.10.2003 №</w:t>
      </w:r>
      <w:r w:rsidRPr="00264F4C">
        <w:rPr>
          <w:sz w:val="28"/>
          <w:szCs w:val="28"/>
        </w:rPr>
        <w:t xml:space="preserve">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Федеральным законом от 20.03.2025 № 33-ФЗ «Об общих принципах организации местного самоуправления в единой системе публичной власти»</w:t>
      </w:r>
      <w:r w:rsidRPr="00264F4C">
        <w:rPr>
          <w:sz w:val="28"/>
          <w:szCs w:val="28"/>
        </w:rPr>
        <w:t xml:space="preserve">, </w:t>
      </w:r>
      <w:r w:rsidRPr="006676EB">
        <w:rPr>
          <w:sz w:val="28"/>
          <w:szCs w:val="28"/>
        </w:rPr>
        <w:t xml:space="preserve">Федеральным законом от 27.07.2010 № 190-ФЗ «О теплоснабжении», </w:t>
      </w:r>
      <w:r>
        <w:rPr>
          <w:sz w:val="28"/>
          <w:szCs w:val="28"/>
        </w:rPr>
        <w:t>постановлением</w:t>
      </w:r>
      <w:r w:rsidRPr="006676EB">
        <w:rPr>
          <w:sz w:val="28"/>
          <w:szCs w:val="28"/>
        </w:rPr>
        <w:t xml:space="preserve"> Правительства </w:t>
      </w:r>
      <w:r>
        <w:rPr>
          <w:sz w:val="28"/>
          <w:szCs w:val="28"/>
        </w:rPr>
        <w:t>Российской Федерации</w:t>
      </w:r>
      <w:r w:rsidRPr="006676EB">
        <w:rPr>
          <w:sz w:val="28"/>
          <w:szCs w:val="28"/>
        </w:rPr>
        <w:t xml:space="preserve"> от 22.02.2012 № 154 «О требованиях к схемам теплоснабжения, порядку их разработки и утверждения»</w:t>
      </w:r>
      <w:r>
        <w:rPr>
          <w:sz w:val="28"/>
          <w:szCs w:val="28"/>
        </w:rPr>
        <w:t xml:space="preserve">, </w:t>
      </w:r>
      <w:r w:rsidRPr="00264F4C">
        <w:rPr>
          <w:sz w:val="28"/>
          <w:szCs w:val="28"/>
        </w:rPr>
        <w:t>Уставом Углегорского муниципального округа Сахалинской области</w:t>
      </w:r>
      <w:r>
        <w:rPr>
          <w:sz w:val="28"/>
          <w:szCs w:val="28"/>
        </w:rPr>
        <w:t xml:space="preserve"> постановляет:</w:t>
      </w:r>
    </w:p>
    <w:p w14:paraId="60F209F7" w14:textId="77777777" w:rsidR="005D2534" w:rsidRDefault="005D2534" w:rsidP="0040115E">
      <w:pPr>
        <w:ind w:right="45" w:firstLine="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Назначить проведение публичных слушаний по Проекту актуализации Схемы теплоснабжения </w:t>
      </w:r>
      <w:r w:rsidRPr="00C16AD7">
        <w:rPr>
          <w:sz w:val="28"/>
          <w:szCs w:val="28"/>
        </w:rPr>
        <w:t>Углегорского муниципального округа</w:t>
      </w:r>
      <w:r>
        <w:rPr>
          <w:sz w:val="28"/>
          <w:szCs w:val="28"/>
        </w:rPr>
        <w:t xml:space="preserve"> </w:t>
      </w:r>
      <w:r w:rsidRPr="00C16AD7">
        <w:rPr>
          <w:sz w:val="28"/>
          <w:szCs w:val="28"/>
        </w:rPr>
        <w:t xml:space="preserve">Сахалинской области </w:t>
      </w:r>
      <w:r>
        <w:rPr>
          <w:sz w:val="28"/>
          <w:szCs w:val="28"/>
        </w:rPr>
        <w:t>на период до 2037 года (далее Проект).</w:t>
      </w:r>
    </w:p>
    <w:p w14:paraId="407525A4" w14:textId="77777777" w:rsidR="005D2534" w:rsidRDefault="005D2534" w:rsidP="0040115E">
      <w:pPr>
        <w:ind w:right="45" w:firstLine="686"/>
        <w:jc w:val="both"/>
        <w:rPr>
          <w:sz w:val="28"/>
          <w:szCs w:val="28"/>
        </w:rPr>
      </w:pPr>
      <w:r>
        <w:rPr>
          <w:sz w:val="28"/>
          <w:szCs w:val="28"/>
        </w:rPr>
        <w:t>2. Определить:</w:t>
      </w:r>
    </w:p>
    <w:p w14:paraId="6931E768" w14:textId="77777777" w:rsidR="005D2534" w:rsidRPr="00CF228B" w:rsidRDefault="005D2534" w:rsidP="0040115E">
      <w:pPr>
        <w:ind w:right="45" w:firstLine="686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дату и время проведения </w:t>
      </w:r>
      <w:r w:rsidRPr="00ED0D4C">
        <w:rPr>
          <w:sz w:val="28"/>
          <w:szCs w:val="28"/>
        </w:rPr>
        <w:t>публичных слушаний</w:t>
      </w:r>
      <w:r>
        <w:rPr>
          <w:sz w:val="28"/>
          <w:szCs w:val="28"/>
        </w:rPr>
        <w:t xml:space="preserve"> в форме собрания участников – 25.06.2026 в 17.00 часов;</w:t>
      </w:r>
    </w:p>
    <w:p w14:paraId="3A877106" w14:textId="77777777" w:rsidR="005D2534" w:rsidRDefault="005D2534" w:rsidP="0040115E">
      <w:pPr>
        <w:ind w:right="45" w:firstLine="686"/>
        <w:jc w:val="both"/>
        <w:rPr>
          <w:sz w:val="28"/>
          <w:szCs w:val="28"/>
        </w:rPr>
      </w:pPr>
      <w:r>
        <w:rPr>
          <w:sz w:val="28"/>
          <w:szCs w:val="28"/>
        </w:rPr>
        <w:t>- место проведения публичных слушаний – актовый зал здания администрации Углегорского муниципального округа Сахалинской области, город Углегорск, улица Победы, 142.</w:t>
      </w:r>
    </w:p>
    <w:p w14:paraId="7907D0C3" w14:textId="77777777" w:rsidR="005D2534" w:rsidRDefault="005D2534" w:rsidP="0040115E">
      <w:pPr>
        <w:ind w:right="45" w:firstLine="686"/>
        <w:jc w:val="both"/>
        <w:rPr>
          <w:sz w:val="28"/>
          <w:szCs w:val="28"/>
        </w:rPr>
      </w:pPr>
      <w:r>
        <w:rPr>
          <w:sz w:val="28"/>
          <w:szCs w:val="28"/>
        </w:rPr>
        <w:t>3. Установить ответственным за организацию подготовки и проведения публичных слушаний Отдел коммунального хозяйства, транспорта и связи администрации Углегорского муниципального округа Сахалинской области (Шарифов Е.А.).</w:t>
      </w:r>
    </w:p>
    <w:p w14:paraId="3BE0C406" w14:textId="77777777" w:rsidR="005D2534" w:rsidRDefault="005D2534" w:rsidP="0040115E">
      <w:pPr>
        <w:ind w:right="45" w:firstLine="686"/>
        <w:jc w:val="both"/>
        <w:rPr>
          <w:sz w:val="28"/>
          <w:szCs w:val="28"/>
        </w:rPr>
      </w:pPr>
      <w:r>
        <w:rPr>
          <w:sz w:val="28"/>
          <w:szCs w:val="28"/>
        </w:rPr>
        <w:t>4. О</w:t>
      </w:r>
      <w:r w:rsidRPr="00486B16">
        <w:rPr>
          <w:sz w:val="28"/>
          <w:szCs w:val="28"/>
        </w:rPr>
        <w:t xml:space="preserve">тделу коммунального хозяйства, транспорта и связи </w:t>
      </w:r>
      <w:r>
        <w:rPr>
          <w:sz w:val="28"/>
          <w:szCs w:val="28"/>
        </w:rPr>
        <w:t xml:space="preserve">администрации Углегорского муниципального округа Сахалинской области </w:t>
      </w:r>
      <w:r w:rsidRPr="00486B16">
        <w:rPr>
          <w:sz w:val="28"/>
          <w:szCs w:val="28"/>
        </w:rPr>
        <w:t xml:space="preserve">(Шарифов Е.А.) и </w:t>
      </w:r>
      <w:r>
        <w:rPr>
          <w:sz w:val="28"/>
          <w:szCs w:val="28"/>
        </w:rPr>
        <w:t>пресс-службе (Малых Ю.И.):</w:t>
      </w:r>
    </w:p>
    <w:p w14:paraId="38CCE555" w14:textId="77777777" w:rsidR="005D2534" w:rsidRDefault="005D2534" w:rsidP="0040115E">
      <w:pPr>
        <w:ind w:right="45" w:firstLine="68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- 01.06</w:t>
      </w:r>
      <w:r w:rsidRPr="00F53268">
        <w:rPr>
          <w:sz w:val="28"/>
          <w:szCs w:val="28"/>
        </w:rPr>
        <w:t>.2026</w:t>
      </w:r>
      <w:r>
        <w:rPr>
          <w:sz w:val="28"/>
          <w:szCs w:val="28"/>
        </w:rPr>
        <w:t xml:space="preserve"> разместить экспозицию Проекта на </w:t>
      </w:r>
      <w:r w:rsidRPr="00486B16">
        <w:rPr>
          <w:sz w:val="28"/>
          <w:szCs w:val="28"/>
        </w:rPr>
        <w:t xml:space="preserve">официальном сайте администрации </w:t>
      </w:r>
      <w:r>
        <w:rPr>
          <w:sz w:val="28"/>
          <w:szCs w:val="28"/>
        </w:rPr>
        <w:t>Углегорского</w:t>
      </w:r>
      <w:r w:rsidRPr="00486B16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t xml:space="preserve">Сахалинской </w:t>
      </w:r>
      <w:r w:rsidRPr="00486B16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в сети Интернет;</w:t>
      </w:r>
    </w:p>
    <w:p w14:paraId="2786CED7" w14:textId="77777777" w:rsidR="005D2534" w:rsidRDefault="005D2534" w:rsidP="0040115E">
      <w:pPr>
        <w:ind w:right="45" w:firstLine="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- 01.06.2026 </w:t>
      </w:r>
      <w:r w:rsidRPr="00486B16">
        <w:rPr>
          <w:sz w:val="28"/>
          <w:szCs w:val="28"/>
        </w:rPr>
        <w:t xml:space="preserve">обеспечить подготовку и размещение оповещения о начале </w:t>
      </w:r>
      <w:r>
        <w:rPr>
          <w:sz w:val="28"/>
          <w:szCs w:val="28"/>
        </w:rPr>
        <w:t xml:space="preserve">проведения </w:t>
      </w:r>
      <w:r w:rsidRPr="00486B16">
        <w:rPr>
          <w:sz w:val="28"/>
          <w:szCs w:val="28"/>
        </w:rPr>
        <w:t xml:space="preserve">общественных </w:t>
      </w:r>
      <w:r>
        <w:rPr>
          <w:sz w:val="28"/>
          <w:szCs w:val="28"/>
        </w:rPr>
        <w:t>слушаний</w:t>
      </w:r>
      <w:r w:rsidRPr="00486B16">
        <w:rPr>
          <w:sz w:val="28"/>
          <w:szCs w:val="28"/>
        </w:rPr>
        <w:t xml:space="preserve"> по </w:t>
      </w:r>
      <w:r>
        <w:rPr>
          <w:sz w:val="28"/>
          <w:szCs w:val="28"/>
        </w:rPr>
        <w:t>П</w:t>
      </w:r>
      <w:r w:rsidRPr="00486B16">
        <w:rPr>
          <w:sz w:val="28"/>
          <w:szCs w:val="28"/>
        </w:rPr>
        <w:t xml:space="preserve">роекту на официальном сайте администрации </w:t>
      </w:r>
      <w:r>
        <w:rPr>
          <w:sz w:val="28"/>
          <w:szCs w:val="28"/>
        </w:rPr>
        <w:t>Углегорского</w:t>
      </w:r>
      <w:r w:rsidRPr="00486B16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t xml:space="preserve">Сахалинской </w:t>
      </w:r>
      <w:r w:rsidRPr="00486B16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и в сетевом издании</w:t>
      </w:r>
      <w:r w:rsidRPr="00486B16">
        <w:rPr>
          <w:sz w:val="28"/>
          <w:szCs w:val="28"/>
        </w:rPr>
        <w:t xml:space="preserve"> </w:t>
      </w:r>
      <w:r>
        <w:rPr>
          <w:sz w:val="28"/>
          <w:szCs w:val="28"/>
        </w:rPr>
        <w:t>«Углегорские ведомости»;</w:t>
      </w:r>
    </w:p>
    <w:p w14:paraId="79B9C33A" w14:textId="77777777" w:rsidR="005D2534" w:rsidRDefault="005D2534" w:rsidP="0040115E">
      <w:pPr>
        <w:ind w:right="45" w:firstLine="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01.06.2026 по 22.06.2026 обеспечить открытость проведения общественных слушаний путем сбора замечаний и предложений к Проекту и установить </w:t>
      </w:r>
      <w:r w:rsidRPr="009134FE">
        <w:rPr>
          <w:sz w:val="28"/>
          <w:szCs w:val="28"/>
        </w:rPr>
        <w:t xml:space="preserve">следующий порядок </w:t>
      </w:r>
      <w:r>
        <w:rPr>
          <w:sz w:val="28"/>
          <w:szCs w:val="28"/>
        </w:rPr>
        <w:t xml:space="preserve">их </w:t>
      </w:r>
      <w:r w:rsidRPr="009134FE">
        <w:rPr>
          <w:sz w:val="28"/>
          <w:szCs w:val="28"/>
        </w:rPr>
        <w:t>учета</w:t>
      </w:r>
      <w:r>
        <w:rPr>
          <w:sz w:val="28"/>
          <w:szCs w:val="28"/>
        </w:rPr>
        <w:t xml:space="preserve">: </w:t>
      </w:r>
      <w:r w:rsidRPr="009134FE">
        <w:rPr>
          <w:sz w:val="28"/>
          <w:szCs w:val="28"/>
        </w:rPr>
        <w:t xml:space="preserve"> </w:t>
      </w:r>
    </w:p>
    <w:p w14:paraId="66837FF4" w14:textId="77777777" w:rsidR="005D2534" w:rsidRDefault="005D2534" w:rsidP="0040115E">
      <w:pPr>
        <w:ind w:right="45" w:firstLine="686"/>
        <w:jc w:val="both"/>
        <w:rPr>
          <w:sz w:val="28"/>
          <w:szCs w:val="28"/>
        </w:rPr>
      </w:pPr>
      <w:r>
        <w:rPr>
          <w:sz w:val="28"/>
          <w:szCs w:val="28"/>
        </w:rPr>
        <w:t>а) в</w:t>
      </w:r>
      <w:r w:rsidRPr="007213EB">
        <w:rPr>
          <w:sz w:val="28"/>
          <w:szCs w:val="28"/>
        </w:rPr>
        <w:t xml:space="preserve"> публичных слушаниях могут принять участие все жители Углегорского муниципального округа Сахалинской области, обладающие избирательным правом.</w:t>
      </w:r>
      <w:r>
        <w:rPr>
          <w:sz w:val="28"/>
          <w:szCs w:val="28"/>
        </w:rPr>
        <w:t xml:space="preserve"> У</w:t>
      </w:r>
      <w:r w:rsidRPr="009134FE">
        <w:rPr>
          <w:sz w:val="28"/>
          <w:szCs w:val="28"/>
        </w:rPr>
        <w:t xml:space="preserve">частники общественных </w:t>
      </w:r>
      <w:r>
        <w:rPr>
          <w:sz w:val="28"/>
          <w:szCs w:val="28"/>
        </w:rPr>
        <w:t>слушаний</w:t>
      </w:r>
      <w:r w:rsidRPr="009134FE">
        <w:rPr>
          <w:sz w:val="28"/>
          <w:szCs w:val="28"/>
        </w:rPr>
        <w:t xml:space="preserve">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 (ОГРН), место нахождения и адрес - для юридических лиц)</w:t>
      </w:r>
      <w:r>
        <w:rPr>
          <w:sz w:val="28"/>
          <w:szCs w:val="28"/>
        </w:rPr>
        <w:t>.</w:t>
      </w:r>
      <w:r w:rsidRPr="009134FE">
        <w:rPr>
          <w:sz w:val="28"/>
          <w:szCs w:val="28"/>
        </w:rPr>
        <w:t xml:space="preserve"> </w:t>
      </w:r>
    </w:p>
    <w:p w14:paraId="5DD0A575" w14:textId="77777777" w:rsidR="005D2534" w:rsidRDefault="005D2534" w:rsidP="0040115E">
      <w:pPr>
        <w:ind w:right="45" w:firstLine="686"/>
        <w:jc w:val="both"/>
        <w:rPr>
          <w:sz w:val="28"/>
          <w:szCs w:val="28"/>
        </w:rPr>
      </w:pPr>
      <w:r>
        <w:rPr>
          <w:sz w:val="28"/>
          <w:szCs w:val="28"/>
        </w:rPr>
        <w:t>б) п</w:t>
      </w:r>
      <w:r w:rsidRPr="009134FE">
        <w:rPr>
          <w:sz w:val="28"/>
          <w:szCs w:val="28"/>
        </w:rPr>
        <w:t xml:space="preserve">рошедшие идентификацию участники общественных </w:t>
      </w:r>
      <w:r>
        <w:rPr>
          <w:sz w:val="28"/>
          <w:szCs w:val="28"/>
        </w:rPr>
        <w:t>слушаний</w:t>
      </w:r>
      <w:r w:rsidRPr="009134FE">
        <w:rPr>
          <w:sz w:val="28"/>
          <w:szCs w:val="28"/>
        </w:rPr>
        <w:t xml:space="preserve"> имеют право вносить предложения и замечания по </w:t>
      </w:r>
      <w:r>
        <w:rPr>
          <w:sz w:val="28"/>
          <w:szCs w:val="28"/>
        </w:rPr>
        <w:t xml:space="preserve">Проекту </w:t>
      </w:r>
      <w:r w:rsidRPr="009134FE">
        <w:rPr>
          <w:sz w:val="28"/>
          <w:szCs w:val="28"/>
        </w:rPr>
        <w:t xml:space="preserve">посредством личного письменного обращения в администрацию </w:t>
      </w:r>
      <w:r>
        <w:rPr>
          <w:sz w:val="28"/>
          <w:szCs w:val="28"/>
        </w:rPr>
        <w:t xml:space="preserve">Углегорского </w:t>
      </w:r>
      <w:r w:rsidRPr="009134FE">
        <w:rPr>
          <w:sz w:val="28"/>
          <w:szCs w:val="28"/>
        </w:rPr>
        <w:t xml:space="preserve">муниципального округа </w:t>
      </w:r>
      <w:r>
        <w:rPr>
          <w:sz w:val="28"/>
          <w:szCs w:val="28"/>
        </w:rPr>
        <w:t>Сахалинской</w:t>
      </w:r>
      <w:r w:rsidRPr="009134FE">
        <w:rPr>
          <w:sz w:val="28"/>
          <w:szCs w:val="28"/>
        </w:rPr>
        <w:t xml:space="preserve"> области по адресу: </w:t>
      </w:r>
      <w:r>
        <w:rPr>
          <w:sz w:val="28"/>
          <w:szCs w:val="28"/>
        </w:rPr>
        <w:t xml:space="preserve">Сахалинская область, г. </w:t>
      </w:r>
      <w:proofErr w:type="gramStart"/>
      <w:r>
        <w:rPr>
          <w:sz w:val="28"/>
          <w:szCs w:val="28"/>
        </w:rPr>
        <w:t xml:space="preserve">Углегорск,   </w:t>
      </w:r>
      <w:proofErr w:type="gramEnd"/>
      <w:r>
        <w:rPr>
          <w:sz w:val="28"/>
          <w:szCs w:val="28"/>
        </w:rPr>
        <w:t xml:space="preserve">    ул. Победы, 142, </w:t>
      </w:r>
      <w:r w:rsidRPr="009134FE">
        <w:rPr>
          <w:sz w:val="28"/>
          <w:szCs w:val="28"/>
        </w:rPr>
        <w:t>посредством записи в «Книге учета посетителей и записи предложений и замечаний</w:t>
      </w:r>
      <w:r>
        <w:rPr>
          <w:sz w:val="28"/>
          <w:szCs w:val="28"/>
        </w:rPr>
        <w:t>».</w:t>
      </w:r>
    </w:p>
    <w:p w14:paraId="28684FF9" w14:textId="77777777" w:rsidR="005D2534" w:rsidRDefault="005D2534" w:rsidP="0040115E">
      <w:pPr>
        <w:ind w:right="45" w:firstLine="686"/>
        <w:jc w:val="both"/>
        <w:rPr>
          <w:sz w:val="28"/>
          <w:szCs w:val="28"/>
        </w:rPr>
      </w:pPr>
      <w:r>
        <w:rPr>
          <w:sz w:val="28"/>
          <w:szCs w:val="28"/>
        </w:rPr>
        <w:t>в) о</w:t>
      </w:r>
      <w:r w:rsidRPr="009134FE">
        <w:rPr>
          <w:sz w:val="28"/>
          <w:szCs w:val="28"/>
        </w:rPr>
        <w:t xml:space="preserve">тветы на поступившие предложения и замечания по </w:t>
      </w:r>
      <w:r>
        <w:rPr>
          <w:sz w:val="28"/>
          <w:szCs w:val="28"/>
        </w:rPr>
        <w:t xml:space="preserve">Проекту </w:t>
      </w:r>
      <w:r w:rsidRPr="009134FE">
        <w:rPr>
          <w:sz w:val="28"/>
          <w:szCs w:val="28"/>
        </w:rPr>
        <w:t xml:space="preserve">не даются. </w:t>
      </w:r>
    </w:p>
    <w:p w14:paraId="44D0CE76" w14:textId="77777777" w:rsidR="005D2534" w:rsidRPr="00CF228B" w:rsidRDefault="005D2534" w:rsidP="0040115E">
      <w:pPr>
        <w:ind w:right="45" w:firstLine="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23.06.2026 по 24.06.2026 разместить на официальном сайте </w:t>
      </w:r>
      <w:r w:rsidRPr="00486B16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Углегорского</w:t>
      </w:r>
      <w:r w:rsidRPr="00486B16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t xml:space="preserve">Сахалинской </w:t>
      </w:r>
      <w:r w:rsidRPr="00486B16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в сети Интернет поступившие замечания и предложения;</w:t>
      </w:r>
    </w:p>
    <w:p w14:paraId="198D57E4" w14:textId="77777777" w:rsidR="005D2534" w:rsidRDefault="005D2534" w:rsidP="0040115E">
      <w:pPr>
        <w:ind w:right="45" w:firstLine="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6B16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26.06.2026 </w:t>
      </w:r>
      <w:r w:rsidRPr="00486B16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29.06.2026 </w:t>
      </w:r>
      <w:r w:rsidRPr="00486B16">
        <w:rPr>
          <w:sz w:val="28"/>
          <w:szCs w:val="28"/>
        </w:rPr>
        <w:t xml:space="preserve">обеспечить подготовку </w:t>
      </w:r>
      <w:r>
        <w:rPr>
          <w:sz w:val="28"/>
          <w:szCs w:val="28"/>
        </w:rPr>
        <w:t xml:space="preserve">и размещение </w:t>
      </w:r>
      <w:r w:rsidRPr="00486B16">
        <w:rPr>
          <w:sz w:val="28"/>
          <w:szCs w:val="28"/>
        </w:rPr>
        <w:t xml:space="preserve">на официальном сайте администрации </w:t>
      </w:r>
      <w:r>
        <w:rPr>
          <w:sz w:val="28"/>
          <w:szCs w:val="28"/>
        </w:rPr>
        <w:t>Углегорского</w:t>
      </w:r>
      <w:r w:rsidRPr="00486B16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t xml:space="preserve">Сахалинской </w:t>
      </w:r>
      <w:r w:rsidRPr="00486B16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в сети Интернет и сетевом издании «Углегорские ведомости»</w:t>
      </w:r>
      <w:r w:rsidRPr="00486B16">
        <w:rPr>
          <w:sz w:val="28"/>
          <w:szCs w:val="28"/>
        </w:rPr>
        <w:t xml:space="preserve"> протокола общественных </w:t>
      </w:r>
      <w:r>
        <w:rPr>
          <w:sz w:val="28"/>
          <w:szCs w:val="28"/>
        </w:rPr>
        <w:t>слушаний</w:t>
      </w:r>
      <w:r w:rsidRPr="00486B16">
        <w:rPr>
          <w:sz w:val="28"/>
          <w:szCs w:val="28"/>
        </w:rPr>
        <w:t xml:space="preserve"> и заключения о результатах общественных </w:t>
      </w:r>
      <w:r>
        <w:rPr>
          <w:sz w:val="28"/>
          <w:szCs w:val="28"/>
        </w:rPr>
        <w:t>слушаний</w:t>
      </w:r>
      <w:r w:rsidRPr="00486B16">
        <w:rPr>
          <w:sz w:val="28"/>
          <w:szCs w:val="28"/>
        </w:rPr>
        <w:t xml:space="preserve">; </w:t>
      </w:r>
    </w:p>
    <w:p w14:paraId="5E718331" w14:textId="77777777" w:rsidR="005D2534" w:rsidRDefault="005D2534" w:rsidP="0040115E">
      <w:pPr>
        <w:tabs>
          <w:tab w:val="left" w:pos="709"/>
        </w:tabs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tab/>
        <w:t>5. 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43C2E5F0" w14:textId="77777777" w:rsidR="005D2534" w:rsidRDefault="005D2534" w:rsidP="0040115E">
      <w:pPr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Контроль исполнения постановления возложить на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Турского</w:t>
      </w:r>
      <w:proofErr w:type="spellEnd"/>
      <w:r>
        <w:rPr>
          <w:sz w:val="28"/>
          <w:szCs w:val="28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9A62BEAA6A8A4C51BA3463092DF62A51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5D2534" w:rsidRPr="00EB641E" w14:paraId="373D09DE" w14:textId="77777777" w:rsidTr="0040115E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26FBFAAF" w14:textId="77777777" w:rsidR="005D2534" w:rsidRPr="009B2595" w:rsidRDefault="005D2534" w:rsidP="0040115E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2BCCE4E4" w14:textId="77777777" w:rsidR="005D2534" w:rsidRPr="009B3ED5" w:rsidRDefault="005D2534" w:rsidP="0040115E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E54EEFF" wp14:editId="5B61893F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E75C615" w14:textId="77777777" w:rsidR="005D2534" w:rsidRPr="006233F0" w:rsidRDefault="005D2534" w:rsidP="0040115E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18AD4611" w14:textId="77777777" w:rsidR="00C60349" w:rsidRDefault="00C60349"/>
    <w:sectPr w:rsidR="00C60349" w:rsidSect="005D2534">
      <w:footerReference w:type="firs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B2335" w14:textId="77777777" w:rsidR="005D2534" w:rsidRDefault="005D2534">
    <w:pPr>
      <w:pStyle w:val="ac"/>
    </w:pPr>
    <w:r>
      <w:t>324-п/26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A2A"/>
    <w:rsid w:val="002D70BD"/>
    <w:rsid w:val="003C01B1"/>
    <w:rsid w:val="00422B1D"/>
    <w:rsid w:val="004940A8"/>
    <w:rsid w:val="005D2534"/>
    <w:rsid w:val="00653A2A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790B3"/>
  <w15:chartTrackingRefBased/>
  <w15:docId w15:val="{89BF391C-5E0E-4120-8C36-7C1168E78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25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53A2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3A2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3A2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3A2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3A2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653A2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3A2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3A2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3A2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3A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3A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53A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53A2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53A2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653A2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53A2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53A2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53A2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3A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53A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3A2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53A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53A2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53A2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53A2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653A2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53A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53A2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53A2A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5D253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D253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62BEAA6A8A4C51BA3463092DF62A5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D38F3B-3C1E-4F15-9B92-1DC73B48ABDA}"/>
      </w:docPartPr>
      <w:docPartBody>
        <w:p w:rsidR="00000000" w:rsidRDefault="001D648D" w:rsidP="001D648D">
          <w:pPr>
            <w:pStyle w:val="9A62BEAA6A8A4C51BA3463092DF62A51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48D"/>
    <w:rsid w:val="001D648D"/>
    <w:rsid w:val="003C01B1"/>
    <w:rsid w:val="00F8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D648D"/>
    <w:rPr>
      <w:color w:val="808080"/>
    </w:rPr>
  </w:style>
  <w:style w:type="paragraph" w:customStyle="1" w:styleId="83FBB89E97A647CB8CDE7A4661D9C8BB">
    <w:name w:val="83FBB89E97A647CB8CDE7A4661D9C8BB"/>
    <w:rsid w:val="001D648D"/>
  </w:style>
  <w:style w:type="paragraph" w:customStyle="1" w:styleId="9A62BEAA6A8A4C51BA3463092DF62A51">
    <w:name w:val="9A62BEAA6A8A4C51BA3463092DF62A51"/>
    <w:rsid w:val="001D64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606</Words>
  <Characters>3457</Characters>
  <Application>Microsoft Office Word</Application>
  <DocSecurity>0</DocSecurity>
  <Lines>28</Lines>
  <Paragraphs>8</Paragraphs>
  <ScaleCrop>false</ScaleCrop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2026-05-27T22:17:00Z</dcterms:created>
  <dcterms:modified xsi:type="dcterms:W3CDTF">2026-05-27T22:18:00Z</dcterms:modified>
</cp:coreProperties>
</file>